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A1104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A1104">
        <w:rPr>
          <w:rFonts w:ascii="Cambria" w:hAnsi="Cambria"/>
          <w:b/>
          <w:sz w:val="28"/>
          <w:szCs w:val="28"/>
        </w:rPr>
        <w:t xml:space="preserve"> November 7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A76FD8">
        <w:rPr>
          <w:rFonts w:ascii="Cambria" w:hAnsi="Cambria"/>
          <w:b/>
          <w:sz w:val="28"/>
          <w:szCs w:val="28"/>
        </w:rPr>
        <w:t>R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83392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FA1104" w:rsidRDefault="00FA1104" w:rsidP="00CF21E9">
      <w:r>
        <w:t>None</w:t>
      </w:r>
    </w:p>
    <w:p w:rsidR="00FA1104" w:rsidRDefault="00FA1104" w:rsidP="00CF21E9"/>
    <w:p w:rsidR="00CF21E9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p w:rsidR="00B369A0" w:rsidRDefault="00B369A0" w:rsidP="00CF21E9">
      <w:pPr>
        <w:rPr>
          <w:rFonts w:ascii="Times New Roman" w:hAnsi="Times New Roman"/>
          <w:sz w:val="19"/>
          <w:szCs w:val="19"/>
        </w:rPr>
      </w:pPr>
    </w:p>
    <w:p w:rsidR="00B369A0" w:rsidRPr="00B369A0" w:rsidRDefault="00B369A0" w:rsidP="00B369A0">
      <w:pPr>
        <w:rPr>
          <w:rFonts w:ascii="Times New Roman" w:hAnsi="Times New Roman"/>
          <w:szCs w:val="24"/>
        </w:rPr>
      </w:pPr>
      <w:r w:rsidRPr="00B369A0">
        <w:rPr>
          <w:rFonts w:ascii="Times New Roman" w:hAnsi="Times New Roman"/>
          <w:b/>
          <w:bCs/>
          <w:sz w:val="27"/>
          <w:szCs w:val="27"/>
        </w:rPr>
        <w:t>Congrats to Boy's Water Polo for Making CIF's on Tuesday!</w:t>
      </w:r>
    </w:p>
    <w:p w:rsidR="00B369A0" w:rsidRPr="00B369A0" w:rsidRDefault="00B369A0" w:rsidP="00B369A0">
      <w:pPr>
        <w:rPr>
          <w:rFonts w:ascii="Times New Roman" w:hAnsi="Times New Roman"/>
          <w:szCs w:val="24"/>
        </w:rPr>
      </w:pPr>
    </w:p>
    <w:p w:rsidR="00B369A0" w:rsidRDefault="00B369A0" w:rsidP="00CF21E9">
      <w:pPr>
        <w:rPr>
          <w:rFonts w:ascii="Times New Roman" w:hAnsi="Times New Roman"/>
          <w:sz w:val="19"/>
          <w:szCs w:val="19"/>
        </w:rPr>
      </w:pP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6"/>
        <w:gridCol w:w="54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Monday 11/7 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A34CA1">
              <w:rPr>
                <w:rFonts w:ascii="Times New Roman" w:hAnsi="Times New Roman"/>
                <w:b/>
                <w:bCs/>
                <w:color w:val="990000"/>
                <w:szCs w:val="24"/>
              </w:rPr>
              <w:t>Girl's Varsity</w:t>
            </w:r>
            <w:proofErr w:type="spellEnd"/>
            <w:r w:rsidRPr="00A34CA1">
              <w:rPr>
                <w:rFonts w:ascii="Times New Roman" w:hAnsi="Times New Roman"/>
                <w:b/>
                <w:bCs/>
                <w:color w:val="990000"/>
                <w:szCs w:val="24"/>
              </w:rPr>
              <w:t xml:space="preserve"> Tennis Home vs. Elsinore High School early dismissal at 12:50 game time 2 pm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Tuesday 11/8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A34CA1">
              <w:rPr>
                <w:rFonts w:ascii="Times New Roman" w:hAnsi="Times New Roman"/>
                <w:b/>
                <w:bCs/>
                <w:szCs w:val="24"/>
              </w:rPr>
              <w:t>Boy's Varsity</w:t>
            </w:r>
            <w:proofErr w:type="spellEnd"/>
            <w:r w:rsidRPr="00A34CA1">
              <w:rPr>
                <w:rFonts w:ascii="Times New Roman" w:hAnsi="Times New Roman"/>
                <w:b/>
                <w:bCs/>
                <w:szCs w:val="24"/>
              </w:rPr>
              <w:t xml:space="preserve"> Water Polo Away vs Charter Oak High School early dismissal at 1:20 pm departure at 1:40 pm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Wednesday 11/9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Cs w:val="24"/>
              </w:rPr>
              <w:t>Tennis TBA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Thursday 11/10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Cs w:val="24"/>
              </w:rPr>
              <w:t>Water Polo TBA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8A6C91" w:rsidRDefault="00A34CA1" w:rsidP="00A34CA1">
            <w:pPr>
              <w:rPr>
                <w:rFonts w:ascii="Times New Roman" w:hAnsi="Times New Roman"/>
                <w:b/>
                <w:szCs w:val="24"/>
              </w:rPr>
            </w:pPr>
            <w:r w:rsidRPr="008A6C91">
              <w:rPr>
                <w:rFonts w:ascii="Times New Roman" w:hAnsi="Times New Roman"/>
                <w:b/>
                <w:sz w:val="27"/>
                <w:szCs w:val="27"/>
              </w:rPr>
              <w:t>Friday 11/11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Cs w:val="24"/>
              </w:rPr>
              <w:t>No athletic events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74010" w:rsidRDefault="00D74010" w:rsidP="00447D78">
      <w:pPr>
        <w:jc w:val="both"/>
        <w:rPr>
          <w:sz w:val="22"/>
          <w:szCs w:val="22"/>
        </w:rPr>
      </w:pPr>
    </w:p>
    <w:p w:rsidR="00305D65" w:rsidRPr="00305D65" w:rsidRDefault="00305D65" w:rsidP="00305D65">
      <w:pPr>
        <w:rPr>
          <w:rFonts w:ascii="Times New Roman" w:hAnsi="Times New Roman"/>
          <w:szCs w:val="24"/>
        </w:rPr>
      </w:pPr>
    </w:p>
    <w:p w:rsidR="00305D65" w:rsidRPr="00305D65" w:rsidRDefault="00305D65" w:rsidP="00305D65">
      <w:pPr>
        <w:rPr>
          <w:rFonts w:ascii="Times New Roman" w:hAnsi="Times New Roman"/>
          <w:szCs w:val="24"/>
        </w:rPr>
      </w:pPr>
      <w:r w:rsidRPr="00305D65">
        <w:rPr>
          <w:rFonts w:ascii="Times New Roman" w:hAnsi="Times New Roman"/>
          <w:b/>
          <w:szCs w:val="24"/>
        </w:rPr>
        <w:t>The 3rd annual DANCE OFF</w:t>
      </w:r>
      <w:r w:rsidRPr="00305D65">
        <w:rPr>
          <w:rFonts w:ascii="Times New Roman" w:hAnsi="Times New Roman"/>
          <w:szCs w:val="24"/>
        </w:rPr>
        <w:t xml:space="preserve"> student choreography showcase is this Thursday at 6pm in the auditorium. Tickets are now on sale at the student bank for $5 pre-sale and $7 at the door. Even members of the audience can win prizes just for coming to watch the show, like tickets to Six Flags Magic Mountain. Buy your tickets now!</w:t>
      </w:r>
      <w:r>
        <w:rPr>
          <w:rFonts w:ascii="Times New Roman" w:hAnsi="Times New Roman"/>
          <w:szCs w:val="24"/>
        </w:rPr>
        <w:t xml:space="preserve">  ~Mr. Arroyo</w:t>
      </w:r>
    </w:p>
    <w:p w:rsidR="00305D65" w:rsidRPr="00305D65" w:rsidRDefault="00305D65" w:rsidP="00305D65">
      <w:pPr>
        <w:rPr>
          <w:rFonts w:ascii="Times New Roman" w:hAnsi="Times New Roman"/>
          <w:szCs w:val="24"/>
        </w:rPr>
      </w:pPr>
      <w:r w:rsidRPr="00305D65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D65" w:rsidRDefault="00305D65" w:rsidP="00447D78">
      <w:pPr>
        <w:jc w:val="both"/>
        <w:rPr>
          <w:sz w:val="22"/>
          <w:szCs w:val="22"/>
        </w:rPr>
      </w:pPr>
    </w:p>
    <w:p w:rsidR="00FA1104" w:rsidRPr="00FA1104" w:rsidRDefault="00FA1104" w:rsidP="00FA1104">
      <w:pPr>
        <w:rPr>
          <w:rFonts w:ascii="Times New Roman" w:hAnsi="Times New Roman"/>
          <w:szCs w:val="24"/>
        </w:rPr>
      </w:pPr>
      <w:r w:rsidRPr="00FA1104">
        <w:rPr>
          <w:rFonts w:ascii="Times New Roman" w:hAnsi="Times New Roman"/>
          <w:b/>
          <w:bCs/>
          <w:szCs w:val="24"/>
          <w:u w:val="single"/>
        </w:rPr>
        <w:t>The following presentations are scheduled to be held in the Career Center:</w:t>
      </w:r>
    </w:p>
    <w:p w:rsidR="00FA1104" w:rsidRPr="00FA1104" w:rsidRDefault="00FA1104" w:rsidP="00FA1104">
      <w:pPr>
        <w:rPr>
          <w:rFonts w:ascii="Times New Roman" w:hAnsi="Times New Roman"/>
          <w:szCs w:val="24"/>
        </w:rPr>
      </w:pPr>
      <w:r w:rsidRPr="00FA1104">
        <w:rPr>
          <w:rFonts w:ascii="Times New Roman" w:hAnsi="Times New Roman"/>
          <w:b/>
          <w:bCs/>
          <w:i/>
          <w:iCs/>
          <w:szCs w:val="24"/>
        </w:rPr>
        <w:t>Grand Canyon University</w:t>
      </w:r>
      <w:r w:rsidRPr="00FA1104">
        <w:rPr>
          <w:rFonts w:ascii="Times New Roman" w:hAnsi="Times New Roman"/>
          <w:szCs w:val="24"/>
        </w:rPr>
        <w:t xml:space="preserve"> - Tuesday, November 15 during period 4.  This is a private Christian university in Phoenix, Arizona.  </w:t>
      </w:r>
    </w:p>
    <w:p w:rsidR="00FA1104" w:rsidRPr="00FA1104" w:rsidRDefault="00FA1104" w:rsidP="00FA1104">
      <w:pPr>
        <w:rPr>
          <w:rFonts w:ascii="Times New Roman" w:hAnsi="Times New Roman"/>
          <w:szCs w:val="24"/>
        </w:rPr>
      </w:pPr>
      <w:r w:rsidRPr="00FA1104">
        <w:rPr>
          <w:rFonts w:ascii="Times New Roman" w:hAnsi="Times New Roman"/>
          <w:b/>
          <w:bCs/>
          <w:i/>
          <w:iCs/>
          <w:szCs w:val="24"/>
        </w:rPr>
        <w:t>UC Merced</w:t>
      </w:r>
      <w:r w:rsidRPr="00FA1104">
        <w:rPr>
          <w:rFonts w:ascii="Times New Roman" w:hAnsi="Times New Roman"/>
          <w:szCs w:val="24"/>
        </w:rPr>
        <w:t xml:space="preserve"> - Thursday, November 17 during period 3</w:t>
      </w:r>
    </w:p>
    <w:p w:rsidR="00FA1104" w:rsidRPr="00FA1104" w:rsidRDefault="00FA1104" w:rsidP="00FA1104">
      <w:pPr>
        <w:rPr>
          <w:rFonts w:ascii="Times New Roman" w:hAnsi="Times New Roman"/>
          <w:szCs w:val="24"/>
        </w:rPr>
      </w:pPr>
      <w:r w:rsidRPr="00FA1104">
        <w:rPr>
          <w:rFonts w:ascii="Times New Roman" w:hAnsi="Times New Roman"/>
          <w:szCs w:val="24"/>
        </w:rPr>
        <w:t xml:space="preserve">Sign up in the Career Center </w:t>
      </w:r>
      <w:r w:rsidRPr="00FA1104">
        <w:rPr>
          <w:rFonts w:ascii="Times New Roman" w:hAnsi="Times New Roman"/>
          <w:i/>
          <w:iCs/>
          <w:szCs w:val="24"/>
        </w:rPr>
        <w:t>TODAY</w:t>
      </w:r>
      <w:r w:rsidRPr="00FA1104">
        <w:rPr>
          <w:rFonts w:ascii="Times New Roman" w:hAnsi="Times New Roman"/>
          <w:szCs w:val="24"/>
        </w:rPr>
        <w:t xml:space="preserve"> if you would like to attend.  --Mrs. Robles</w:t>
      </w:r>
    </w:p>
    <w:p w:rsidR="008B7672" w:rsidRPr="00427192" w:rsidRDefault="00043C5E" w:rsidP="002C3632">
      <w:pPr>
        <w:rPr>
          <w:rFonts w:ascii="Times New Roman" w:hAnsi="Times New Roman"/>
          <w:szCs w:val="24"/>
        </w:rPr>
      </w:pPr>
      <w:r w:rsidRPr="00427192">
        <w:rPr>
          <w:b/>
          <w:szCs w:val="24"/>
        </w:rPr>
        <w:lastRenderedPageBreak/>
        <w:t>CALLING ALL DESIGNERS!</w:t>
      </w:r>
      <w:r w:rsidRPr="00427192">
        <w:rPr>
          <w:szCs w:val="24"/>
        </w:rPr>
        <w:t xml:space="preserve"> - Enter the Cash for College Logo Design Contest.  Winning design will be used on T-shirts and all promotional materials for the district Cash for College event in January.  The winning designer will receive AUSD board recognition, a certificate and a T-shirt.  Deadline to enter is </w:t>
      </w:r>
      <w:r w:rsidRPr="00427192">
        <w:rPr>
          <w:rStyle w:val="aqj"/>
          <w:szCs w:val="24"/>
        </w:rPr>
        <w:t>November 18th at 3pm</w:t>
      </w:r>
      <w:r w:rsidRPr="00427192">
        <w:rPr>
          <w:szCs w:val="24"/>
        </w:rPr>
        <w:t xml:space="preserve">. Go to </w:t>
      </w:r>
      <w:hyperlink r:id="rId9" w:tgtFrame="_blank" w:history="1">
        <w:r w:rsidRPr="00427192">
          <w:rPr>
            <w:rStyle w:val="Hyperlink"/>
            <w:szCs w:val="24"/>
          </w:rPr>
          <w:t>http://tinyurl.com/AUSDC4C</w:t>
        </w:r>
      </w:hyperlink>
      <w:r w:rsidRPr="00427192">
        <w:rPr>
          <w:szCs w:val="24"/>
        </w:rPr>
        <w:t xml:space="preserve"> for more info and submission of designs.  ~Dr. Prentice</w:t>
      </w:r>
    </w:p>
    <w:p w:rsidR="008B7672" w:rsidRPr="00427192" w:rsidRDefault="008B7672" w:rsidP="00447D78">
      <w:pPr>
        <w:jc w:val="both"/>
        <w:rPr>
          <w:szCs w:val="24"/>
        </w:rPr>
      </w:pPr>
    </w:p>
    <w:p w:rsidR="008B7672" w:rsidRPr="00D25808" w:rsidRDefault="008B7672" w:rsidP="008B7672">
      <w:pPr>
        <w:rPr>
          <w:rFonts w:ascii="Times New Roman" w:hAnsi="Times New Roman"/>
          <w:szCs w:val="24"/>
        </w:rPr>
      </w:pPr>
      <w:r w:rsidRPr="00D25808">
        <w:rPr>
          <w:rStyle w:val="m-1604529971274924065gmail-il"/>
          <w:rFonts w:ascii="Arial" w:hAnsi="Arial" w:cs="Arial"/>
          <w:b/>
          <w:bCs/>
          <w:color w:val="FF0000"/>
          <w:szCs w:val="24"/>
          <w:u w:val="single"/>
        </w:rPr>
        <w:t>Scholarship Bulletin</w:t>
      </w:r>
      <w:r w:rsidRPr="00D25808">
        <w:rPr>
          <w:rFonts w:ascii="Arial" w:hAnsi="Arial" w:cs="Arial"/>
          <w:b/>
          <w:bCs/>
          <w:color w:val="FF0000"/>
          <w:szCs w:val="24"/>
          <w:u w:val="single"/>
        </w:rPr>
        <w:t>:</w:t>
      </w:r>
      <w:r w:rsidRPr="00D25808">
        <w:rPr>
          <w:rFonts w:ascii="Arial" w:hAnsi="Arial" w:cs="Arial"/>
          <w:color w:val="FF0000"/>
          <w:szCs w:val="24"/>
        </w:rPr>
        <w:t> </w:t>
      </w:r>
      <w:r w:rsidRPr="00D25808">
        <w:rPr>
          <w:rFonts w:ascii="Arial" w:hAnsi="Arial" w:cs="Arial"/>
          <w:color w:val="000000"/>
          <w:szCs w:val="24"/>
        </w:rPr>
        <w:t>For more information</w:t>
      </w:r>
      <w:r w:rsidRPr="00D25808">
        <w:rPr>
          <w:rFonts w:ascii="Arial" w:hAnsi="Arial" w:cs="Arial"/>
          <w:szCs w:val="24"/>
        </w:rPr>
        <w:t>, visit the Career Center or the Career Center website:</w:t>
      </w:r>
      <w:hyperlink r:id="rId10" w:tgtFrame="_blank" w:history="1">
        <w:r w:rsidRPr="00D25808">
          <w:rPr>
            <w:rStyle w:val="Hyperlink"/>
            <w:rFonts w:ascii="Arial" w:hAnsi="Arial" w:cs="Arial"/>
            <w:szCs w:val="24"/>
          </w:rPr>
          <w:t> </w:t>
        </w:r>
      </w:hyperlink>
      <w:hyperlink r:id="rId11" w:tgtFrame="_blank" w:history="1">
        <w:r w:rsidRPr="00D25808">
          <w:rPr>
            <w:rStyle w:val="Hyperlink"/>
            <w:rFonts w:ascii="Arial" w:hAnsi="Arial" w:cs="Arial"/>
            <w:szCs w:val="24"/>
          </w:rPr>
          <w:t>http://alhambraunified.wixsite.com/mkhs-ccc/</w:t>
        </w:r>
      </w:hyperlink>
      <w:r w:rsidRPr="00D25808">
        <w:rPr>
          <w:rFonts w:ascii="Arial" w:hAnsi="Arial" w:cs="Arial"/>
          <w:szCs w:val="24"/>
        </w:rPr>
        <w:t>. The bulletin is updated 2x a week! </w:t>
      </w:r>
    </w:p>
    <w:p w:rsidR="008B7672" w:rsidRPr="00D25808" w:rsidRDefault="008B7672" w:rsidP="008B7672">
      <w:pPr>
        <w:rPr>
          <w:szCs w:val="24"/>
        </w:rPr>
      </w:pP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b/>
          <w:bCs/>
          <w:color w:val="050505"/>
          <w:bdr w:val="none" w:sz="0" w:space="0" w:color="auto" w:frame="1"/>
        </w:rPr>
        <w:t>JSN Law Dyslexia Scholarship $1000. </w:t>
      </w:r>
      <w:r w:rsidRPr="00D25808">
        <w:rPr>
          <w:rFonts w:ascii="Arial" w:hAnsi="Arial" w:cs="Arial"/>
          <w:color w:val="050505"/>
        </w:rPr>
        <w:t>For students diagnosed with dyslexia. Must plan to enroll at a university, college, community college, trade school, or secondary school.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color w:val="050505"/>
        </w:rPr>
        <w:t>Application: </w:t>
      </w:r>
      <w:hyperlink r:id="rId12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http://www.jnphoenixfamilylawyer.com/dyslexia-scholarships/</w:t>
        </w:r>
      </w:hyperlink>
      <w:r w:rsidR="00427192">
        <w:rPr>
          <w:rFonts w:ascii="Arial" w:hAnsi="Arial" w:cs="Arial"/>
          <w:color w:val="050505"/>
        </w:rPr>
        <w:t xml:space="preserve">  </w:t>
      </w:r>
      <w:r w:rsidRPr="00D25808">
        <w:rPr>
          <w:rFonts w:ascii="Arial" w:hAnsi="Arial" w:cs="Arial"/>
          <w:color w:val="050505"/>
        </w:rPr>
        <w:t xml:space="preserve">Deadline: </w:t>
      </w:r>
      <w:r w:rsidRPr="00D25808">
        <w:rPr>
          <w:rStyle w:val="aqj"/>
          <w:rFonts w:ascii="Arial" w:hAnsi="Arial" w:cs="Arial"/>
          <w:color w:val="050505"/>
        </w:rPr>
        <w:t>11/4/16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Style w:val="m-1604529971274924065gmail-wixguard"/>
          <w:rFonts w:ascii="Arial" w:hAnsi="Arial" w:cs="Arial"/>
          <w:color w:val="050505"/>
          <w:bdr w:val="none" w:sz="0" w:space="0" w:color="auto" w:frame="1"/>
        </w:rPr>
        <w:t>​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D25808">
        <w:rPr>
          <w:rFonts w:ascii="Arial" w:hAnsi="Arial" w:cs="Arial"/>
          <w:b/>
          <w:bCs/>
          <w:color w:val="050505"/>
          <w:bdr w:val="none" w:sz="0" w:space="0" w:color="auto" w:frame="1"/>
        </w:rPr>
        <w:t>The Prudential Spirit of Community Awards Program $1000, $5000. </w:t>
      </w:r>
      <w:r w:rsidRPr="00D25808">
        <w:rPr>
          <w:rFonts w:ascii="Arial" w:hAnsi="Arial" w:cs="Arial"/>
          <w:color w:val="050505"/>
        </w:rPr>
        <w:t xml:space="preserve">For students in grades 5-12 who have engaged in a volunteer activity that occurred at least in part after September 1, </w:t>
      </w:r>
      <w:proofErr w:type="gramStart"/>
      <w:r w:rsidRPr="00D25808">
        <w:rPr>
          <w:rFonts w:ascii="Arial" w:hAnsi="Arial" w:cs="Arial"/>
          <w:color w:val="050505"/>
        </w:rPr>
        <w:t>2015.</w:t>
      </w:r>
      <w:proofErr w:type="gramEnd"/>
      <w:r w:rsidRPr="00D25808">
        <w:rPr>
          <w:rFonts w:ascii="Arial" w:hAnsi="Arial" w:cs="Arial"/>
          <w:color w:val="050505"/>
        </w:rPr>
        <w:t>  Must be legal residents of U.S.</w:t>
      </w:r>
    </w:p>
    <w:p w:rsidR="008B7672" w:rsidRPr="00D25808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Style w:val="aqj"/>
          <w:rFonts w:ascii="Arial" w:hAnsi="Arial" w:cs="Arial"/>
          <w:color w:val="050505"/>
        </w:rPr>
      </w:pPr>
      <w:r w:rsidRPr="00D25808">
        <w:rPr>
          <w:rFonts w:ascii="Arial" w:hAnsi="Arial" w:cs="Arial"/>
          <w:color w:val="050505"/>
        </w:rPr>
        <w:t>Application: </w:t>
      </w:r>
      <w:hyperlink r:id="rId13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www.spirit.prudential.com</w:t>
        </w:r>
      </w:hyperlink>
      <w:r w:rsidRPr="00D25808">
        <w:rPr>
          <w:rFonts w:ascii="Arial" w:hAnsi="Arial" w:cs="Arial"/>
          <w:color w:val="050505"/>
        </w:rPr>
        <w:t> and </w:t>
      </w:r>
      <w:hyperlink r:id="rId14" w:tgtFrame="_blank" w:history="1">
        <w:r w:rsidRPr="00D25808">
          <w:rPr>
            <w:rStyle w:val="Hyperlink"/>
            <w:rFonts w:ascii="Arial" w:hAnsi="Arial" w:cs="Arial"/>
            <w:bdr w:val="none" w:sz="0" w:space="0" w:color="auto" w:frame="1"/>
          </w:rPr>
          <w:t>www.nassp.org/spirit</w:t>
        </w:r>
      </w:hyperlink>
      <w:r w:rsidR="00427192">
        <w:rPr>
          <w:rFonts w:ascii="Arial" w:hAnsi="Arial" w:cs="Arial"/>
          <w:color w:val="050505"/>
        </w:rPr>
        <w:t xml:space="preserve">  </w:t>
      </w:r>
      <w:bookmarkStart w:id="0" w:name="_GoBack"/>
      <w:bookmarkEnd w:id="0"/>
      <w:r w:rsidRPr="00D25808">
        <w:rPr>
          <w:rFonts w:ascii="Arial" w:hAnsi="Arial" w:cs="Arial"/>
          <w:color w:val="050505"/>
        </w:rPr>
        <w:t xml:space="preserve">Deadline: </w:t>
      </w:r>
      <w:r w:rsidRPr="00D25808">
        <w:rPr>
          <w:rStyle w:val="aqj"/>
          <w:rFonts w:ascii="Arial" w:hAnsi="Arial" w:cs="Arial"/>
          <w:color w:val="050505"/>
        </w:rPr>
        <w:t>11/8/16</w:t>
      </w:r>
    </w:p>
    <w:p w:rsidR="00043C5E" w:rsidRPr="00D25808" w:rsidRDefault="00043C5E" w:rsidP="008B7672">
      <w:pPr>
        <w:pStyle w:val="m-1604529971274924065gmail-font8"/>
        <w:spacing w:before="0" w:beforeAutospacing="0" w:after="0" w:afterAutospacing="0"/>
        <w:textAlignment w:val="baseline"/>
        <w:rPr>
          <w:rStyle w:val="aqj"/>
          <w:rFonts w:ascii="Arial" w:hAnsi="Arial" w:cs="Arial"/>
          <w:color w:val="050505"/>
        </w:rPr>
      </w:pPr>
    </w:p>
    <w:p w:rsidR="00043C5E" w:rsidRPr="00D25808" w:rsidRDefault="00043C5E" w:rsidP="00043C5E">
      <w:pPr>
        <w:rPr>
          <w:rFonts w:ascii="Times New Roman" w:hAnsi="Times New Roman"/>
          <w:szCs w:val="24"/>
        </w:rPr>
      </w:pPr>
      <w:r w:rsidRPr="00D25808">
        <w:rPr>
          <w:rStyle w:val="m-732860114935222624gmail-m4284992520836606589gmail-il"/>
          <w:b/>
          <w:bCs/>
          <w:color w:val="FF0000"/>
          <w:szCs w:val="24"/>
          <w:u w:val="single"/>
        </w:rPr>
        <w:t>Scholarship </w:t>
      </w:r>
      <w:r w:rsidRPr="00D25808">
        <w:rPr>
          <w:rStyle w:val="m-732860114935222624gmail-il"/>
          <w:b/>
          <w:bCs/>
          <w:color w:val="FF0000"/>
          <w:szCs w:val="24"/>
          <w:u w:val="single"/>
        </w:rPr>
        <w:t>Bulletin</w:t>
      </w:r>
      <w:r w:rsidRPr="00D25808">
        <w:rPr>
          <w:b/>
          <w:bCs/>
          <w:color w:val="FF0000"/>
          <w:szCs w:val="24"/>
          <w:u w:val="single"/>
        </w:rPr>
        <w:t>:</w:t>
      </w:r>
      <w:r w:rsidRPr="00D25808">
        <w:rPr>
          <w:color w:val="FF0000"/>
          <w:szCs w:val="24"/>
        </w:rPr>
        <w:t> </w:t>
      </w:r>
      <w:r w:rsidRPr="00D25808">
        <w:rPr>
          <w:color w:val="000000"/>
          <w:szCs w:val="24"/>
        </w:rPr>
        <w:t>For more information</w:t>
      </w:r>
      <w:r w:rsidRPr="00D25808">
        <w:rPr>
          <w:szCs w:val="24"/>
        </w:rPr>
        <w:t>, visit the Career Center or the</w:t>
      </w:r>
      <w:r w:rsidRPr="00D25808">
        <w:rPr>
          <w:b/>
          <w:bCs/>
          <w:szCs w:val="24"/>
        </w:rPr>
        <w:t> </w:t>
      </w:r>
      <w:proofErr w:type="spellStart"/>
      <w:r w:rsidRPr="00D25808">
        <w:rPr>
          <w:szCs w:val="24"/>
        </w:rPr>
        <w:t>the</w:t>
      </w:r>
      <w:proofErr w:type="spellEnd"/>
      <w:r w:rsidRPr="00D25808">
        <w:rPr>
          <w:szCs w:val="24"/>
        </w:rPr>
        <w:t xml:space="preserve"> Career Center website:</w:t>
      </w:r>
      <w:hyperlink r:id="rId15" w:tgtFrame="_blank" w:history="1">
        <w:r w:rsidRPr="00D25808">
          <w:rPr>
            <w:rStyle w:val="Hyperlink"/>
            <w:szCs w:val="24"/>
          </w:rPr>
          <w:t> </w:t>
        </w:r>
      </w:hyperlink>
      <w:hyperlink r:id="rId16" w:tgtFrame="_blank" w:history="1">
        <w:r w:rsidRPr="00D25808">
          <w:rPr>
            <w:rStyle w:val="Hyperlink"/>
            <w:szCs w:val="24"/>
          </w:rPr>
          <w:t>http://alhambraunified.wixsite.com/mkhs-ccc/</w:t>
        </w:r>
      </w:hyperlink>
      <w:r w:rsidRPr="00D25808">
        <w:rPr>
          <w:szCs w:val="24"/>
        </w:rPr>
        <w:t>.</w:t>
      </w:r>
    </w:p>
    <w:p w:rsidR="00043C5E" w:rsidRPr="00D25808" w:rsidRDefault="00043C5E" w:rsidP="00043C5E">
      <w:pPr>
        <w:rPr>
          <w:szCs w:val="24"/>
        </w:rPr>
      </w:pP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  <w:shd w:val="clear" w:color="auto" w:fill="FAFC83"/>
        </w:rPr>
        <w:t>Local Scholarship </w:t>
      </w:r>
      <w:r w:rsidRPr="00D25808">
        <w:rPr>
          <w:b/>
          <w:bCs/>
          <w:color w:val="050505"/>
          <w:bdr w:val="none" w:sz="0" w:space="0" w:color="auto" w:frame="1"/>
        </w:rPr>
        <w:t>Asian American Association Scholarship - $800 for 1 MKHS Senior.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For seniors who will be enrolled in a </w:t>
      </w:r>
      <w:proofErr w:type="spellStart"/>
      <w:r w:rsidRPr="00D25808">
        <w:rPr>
          <w:color w:val="050505"/>
        </w:rPr>
        <w:t>post secondary</w:t>
      </w:r>
      <w:proofErr w:type="spellEnd"/>
      <w:r w:rsidRPr="00D25808">
        <w:rPr>
          <w:color w:val="050505"/>
        </w:rPr>
        <w:t xml:space="preserve"> institution </w:t>
      </w:r>
      <w:proofErr w:type="gramStart"/>
      <w:r w:rsidRPr="00D25808">
        <w:rPr>
          <w:color w:val="050505"/>
        </w:rPr>
        <w:t>Fall</w:t>
      </w:r>
      <w:proofErr w:type="gramEnd"/>
      <w:r w:rsidRPr="00D25808">
        <w:rPr>
          <w:color w:val="050505"/>
        </w:rPr>
        <w:t xml:space="preserve"> 2017.</w:t>
      </w:r>
    </w:p>
    <w:p w:rsidR="00043C5E" w:rsidRPr="00D25808" w:rsidRDefault="00427192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17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https://goo.gl/forms/LUA62zRwiFYC1ShE2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Deadline:</w:t>
      </w:r>
      <w:r w:rsidR="00A83E77">
        <w:rPr>
          <w:color w:val="050505"/>
        </w:rPr>
        <w:t xml:space="preserve"> </w:t>
      </w:r>
      <w:r w:rsidRPr="00D25808">
        <w:rPr>
          <w:rStyle w:val="aqj"/>
          <w:color w:val="050505"/>
        </w:rPr>
        <w:t>12/4/16</w:t>
      </w:r>
      <w:r w:rsidRPr="00D25808">
        <w:rPr>
          <w:color w:val="050505"/>
        </w:rPr>
        <w:t xml:space="preserve"> @ </w:t>
      </w:r>
      <w:r w:rsidRPr="00D25808">
        <w:rPr>
          <w:rStyle w:val="aqj"/>
          <w:color w:val="050505"/>
        </w:rPr>
        <w:t>11:59 PM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The Prudential Spirit of Community Awards Program $1000, $5000.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For students in grades 5-12 who have engaged in a volunteer activity that occurred after September 1, </w:t>
      </w:r>
      <w:proofErr w:type="gramStart"/>
      <w:r w:rsidRPr="00D25808">
        <w:rPr>
          <w:color w:val="050505"/>
        </w:rPr>
        <w:t>2015.</w:t>
      </w:r>
      <w:proofErr w:type="gramEnd"/>
      <w:r w:rsidRPr="00D25808">
        <w:rPr>
          <w:color w:val="050505"/>
        </w:rPr>
        <w:t> </w:t>
      </w:r>
    </w:p>
    <w:p w:rsidR="00043C5E" w:rsidRPr="00D25808" w:rsidRDefault="00427192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18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www.spirit.prudential.com</w:t>
        </w:r>
      </w:hyperlink>
      <w:r w:rsidR="00043C5E" w:rsidRPr="00D25808">
        <w:rPr>
          <w:color w:val="050505"/>
        </w:rPr>
        <w:t> and </w:t>
      </w:r>
      <w:hyperlink r:id="rId19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www.nassp.org/spirit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11/8/16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James Alan Cox Foundation Photography Scholarship $2500 or Digital Camera.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For 10th-12th graders who have completed at least one year at an accredited high school and have taken at least one photography or related art class.</w:t>
      </w:r>
    </w:p>
    <w:p w:rsidR="00043C5E" w:rsidRPr="00D25808" w:rsidRDefault="00427192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0" w:tgtFrame="_blank" w:history="1">
        <w:r w:rsidR="00043C5E" w:rsidRPr="00D25808">
          <w:rPr>
            <w:rStyle w:val="Hyperlink"/>
            <w:color w:val="092FEB"/>
            <w:bdr w:val="none" w:sz="0" w:space="0" w:color="auto" w:frame="1"/>
          </w:rPr>
          <w:t>http://www.jamesalancoxfoundation.org/application.php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11/15/16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Seattle University Sullivan Leadership Award - 4-Year Full Tuition.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  <w:bdr w:val="none" w:sz="0" w:space="0" w:color="auto" w:frame="1"/>
        </w:rPr>
        <w:t>For seniors applying to Seattle University early action with minimum 3.7 GPA.</w:t>
      </w:r>
    </w:p>
    <w:p w:rsidR="00043C5E" w:rsidRPr="00D25808" w:rsidRDefault="00427192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1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www.seattleu.edu/sullivan</w:t>
        </w:r>
      </w:hyperlink>
      <w:r w:rsidR="00043C5E" w:rsidRPr="00D25808">
        <w:rPr>
          <w:color w:val="092FEB"/>
          <w:bdr w:val="none" w:sz="0" w:space="0" w:color="auto" w:frame="1"/>
        </w:rPr>
        <w:t> </w:t>
      </w:r>
      <w:r w:rsidR="00043C5E" w:rsidRPr="00D25808">
        <w:rPr>
          <w:color w:val="050505"/>
        </w:rPr>
        <w:t>or pick up flyer in Career Center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11/15/16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Jack Cook Kent Foundation Scholarship Program - Up to $40k. 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  <w:bdr w:val="none" w:sz="0" w:space="0" w:color="auto" w:frame="1"/>
        </w:rPr>
        <w:t>For seniors with minimum 3.5 GPA, </w:t>
      </w:r>
      <w:r w:rsidRPr="00D25808">
        <w:rPr>
          <w:color w:val="050505"/>
        </w:rPr>
        <w:t>SAT combined critical reading and math score of 1200 or above and/or ACT composite score of 26 or above. Must demonstrate significant unmet financial need. </w:t>
      </w:r>
    </w:p>
    <w:p w:rsidR="00043C5E" w:rsidRPr="00D25808" w:rsidRDefault="00427192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2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11/30/16</w:t>
      </w:r>
      <w:r w:rsidRPr="00D25808">
        <w:rPr>
          <w:color w:val="050505"/>
        </w:rPr>
        <w:t xml:space="preserve"> @ </w:t>
      </w:r>
      <w:r w:rsidRPr="00D25808">
        <w:rPr>
          <w:rStyle w:val="aqj"/>
          <w:color w:val="050505"/>
        </w:rPr>
        <w:t>noon ET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rStyle w:val="m-732860114935222624gmail-m4284992520836606589gmail-wixguard"/>
          <w:color w:val="050505"/>
          <w:bdr w:val="none" w:sz="0" w:space="0" w:color="auto" w:frame="1"/>
        </w:rPr>
        <w:t>​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b/>
          <w:bCs/>
          <w:color w:val="050505"/>
          <w:bdr w:val="none" w:sz="0" w:space="0" w:color="auto" w:frame="1"/>
        </w:rPr>
        <w:t>Elks National Foundation's Most Valuable Student Competition - $4000, $20k, $30k and $50k</w:t>
      </w:r>
    </w:p>
    <w:p w:rsidR="00043C5E" w:rsidRPr="00D25808" w:rsidRDefault="00043C5E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043C5E" w:rsidRPr="00D25808" w:rsidRDefault="00427192" w:rsidP="00043C5E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hyperlink r:id="rId23" w:tgtFrame="_blank" w:history="1">
        <w:r w:rsidR="00043C5E" w:rsidRPr="00D25808">
          <w:rPr>
            <w:rStyle w:val="Hyperlink"/>
            <w:u w:val="none"/>
            <w:bdr w:val="none" w:sz="0" w:space="0" w:color="auto" w:frame="1"/>
          </w:rPr>
          <w:t>http://www.elks.org/enf/scholars/mvs.cfm</w:t>
        </w:r>
      </w:hyperlink>
    </w:p>
    <w:p w:rsidR="008B7672" w:rsidRPr="00D25808" w:rsidRDefault="00043C5E" w:rsidP="00D25808">
      <w:pPr>
        <w:pStyle w:val="m-732860114935222624gmail-m4284992520836606589gmail-font8"/>
        <w:spacing w:before="0" w:beforeAutospacing="0" w:after="0" w:afterAutospacing="0"/>
        <w:textAlignment w:val="baseline"/>
        <w:rPr>
          <w:color w:val="050505"/>
        </w:rPr>
      </w:pPr>
      <w:r w:rsidRPr="00D25808">
        <w:rPr>
          <w:color w:val="050505"/>
        </w:rPr>
        <w:t xml:space="preserve">Deadline: </w:t>
      </w:r>
      <w:r w:rsidRPr="00D25808">
        <w:rPr>
          <w:rStyle w:val="aqj"/>
          <w:color w:val="050505"/>
        </w:rPr>
        <w:t>11/30/16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2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2719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spirit.prudential.com/" TargetMode="External"/><Relationship Id="rId18" Type="http://schemas.openxmlformats.org/officeDocument/2006/relationships/hyperlink" Target="http://www.spirit.prudential.com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seattleu.edu/sullivan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jnphoenixfamilylawyer.com/dyslexia-scholarships/" TargetMode="External"/><Relationship Id="rId17" Type="http://schemas.openxmlformats.org/officeDocument/2006/relationships/hyperlink" Target="https://goo.gl/forms/LUA62zRwiFYC1ShE2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alhambraunified.wixsite.com/mkhs-ccc/" TargetMode="External"/><Relationship Id="rId20" Type="http://schemas.openxmlformats.org/officeDocument/2006/relationships/hyperlink" Target="http://www.jamesalancoxfoundation.org/application.ph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tinyurl.com/mkhs-scholarships" TargetMode="External"/><Relationship Id="rId23" Type="http://schemas.openxmlformats.org/officeDocument/2006/relationships/hyperlink" Target="http://www.elks.org/enf/scholars/mvs.cfm" TargetMode="Externa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hyperlink" Target="http://www.nassp.org/spir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AUSDC4C" TargetMode="External"/><Relationship Id="rId14" Type="http://schemas.openxmlformats.org/officeDocument/2006/relationships/hyperlink" Target="http://www.nassp.org/spirit" TargetMode="External"/><Relationship Id="rId22" Type="http://schemas.openxmlformats.org/officeDocument/2006/relationships/hyperlink" Target="http://www.jkcf.org/scholarship-programs/college-scholarship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CD850-009E-4FDF-A4E8-0D0271647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1325</TotalTime>
  <Pages>2</Pages>
  <Words>807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387</cp:revision>
  <cp:lastPrinted>2016-11-04T14:27:00Z</cp:lastPrinted>
  <dcterms:created xsi:type="dcterms:W3CDTF">2016-05-19T16:53:00Z</dcterms:created>
  <dcterms:modified xsi:type="dcterms:W3CDTF">2016-11-07T15:40:00Z</dcterms:modified>
</cp:coreProperties>
</file>